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DF8" w:rsidRPr="00276DF8" w:rsidRDefault="00276DF8">
      <w:pPr>
        <w:rPr>
          <w:rFonts w:ascii="Arial" w:hAnsi="Arial" w:cs="Arial"/>
          <w:b/>
          <w:lang w:val="es-MX"/>
        </w:rPr>
      </w:pPr>
      <w:r>
        <w:rPr>
          <w:rFonts w:ascii="Arial" w:hAnsi="Arial" w:cs="Arial"/>
          <w:b/>
          <w:lang w:val="es-MX"/>
        </w:rPr>
        <w:t xml:space="preserve"> Que es Scratch y la importancia de </w:t>
      </w:r>
      <w:proofErr w:type="spellStart"/>
      <w:r>
        <w:rPr>
          <w:rFonts w:ascii="Arial" w:hAnsi="Arial" w:cs="Arial"/>
          <w:b/>
          <w:lang w:val="es-MX"/>
        </w:rPr>
        <w:t>scratch</w:t>
      </w:r>
      <w:proofErr w:type="spellEnd"/>
      <w:r>
        <w:rPr>
          <w:rFonts w:ascii="Arial" w:hAnsi="Arial" w:cs="Arial"/>
          <w:b/>
          <w:lang w:val="es-MX"/>
        </w:rPr>
        <w:t xml:space="preserve"> en la programación</w:t>
      </w:r>
      <w:bookmarkStart w:id="0" w:name="_GoBack"/>
      <w:bookmarkEnd w:id="0"/>
    </w:p>
    <w:p w:rsidR="00705823" w:rsidRDefault="004C0E7D">
      <w:pPr>
        <w:rPr>
          <w:rFonts w:ascii="Arial" w:hAnsi="Arial" w:cs="Arial"/>
        </w:rPr>
      </w:pPr>
      <w:r w:rsidRPr="0017323E">
        <w:rPr>
          <w:rFonts w:ascii="Arial" w:hAnsi="Arial" w:cs="Arial"/>
          <w:lang w:val="es-MX"/>
        </w:rPr>
        <w:t xml:space="preserve">Según </w:t>
      </w:r>
      <w:sdt>
        <w:sdtPr>
          <w:rPr>
            <w:rFonts w:ascii="Arial" w:hAnsi="Arial" w:cs="Arial"/>
            <w:lang w:val="es-MX"/>
          </w:rPr>
          <w:id w:val="-2062851399"/>
          <w:citation/>
        </w:sdtPr>
        <w:sdtContent>
          <w:r w:rsidR="00BA06F6" w:rsidRPr="0017323E">
            <w:rPr>
              <w:rFonts w:ascii="Arial" w:hAnsi="Arial" w:cs="Arial"/>
              <w:lang w:val="es-MX"/>
            </w:rPr>
            <w:fldChar w:fldCharType="begin"/>
          </w:r>
          <w:r w:rsidR="00BA06F6" w:rsidRPr="0017323E">
            <w:rPr>
              <w:rFonts w:ascii="Arial" w:hAnsi="Arial" w:cs="Arial"/>
              <w:lang w:val="es-MX"/>
            </w:rPr>
            <w:instrText xml:space="preserve"> CITATION Sán24 \l 2058 </w:instrText>
          </w:r>
          <w:r w:rsidR="00BA06F6" w:rsidRPr="0017323E">
            <w:rPr>
              <w:rFonts w:ascii="Arial" w:hAnsi="Arial" w:cs="Arial"/>
              <w:lang w:val="es-MX"/>
            </w:rPr>
            <w:fldChar w:fldCharType="separate"/>
          </w:r>
          <w:r w:rsidR="00BA06F6" w:rsidRPr="0017323E">
            <w:rPr>
              <w:rFonts w:ascii="Arial" w:hAnsi="Arial" w:cs="Arial"/>
              <w:noProof/>
              <w:lang w:val="es-MX"/>
            </w:rPr>
            <w:t>(Sánchez &amp; Felipe, 2024)</w:t>
          </w:r>
          <w:r w:rsidR="00BA06F6" w:rsidRPr="0017323E">
            <w:rPr>
              <w:rFonts w:ascii="Arial" w:hAnsi="Arial" w:cs="Arial"/>
              <w:lang w:val="es-MX"/>
            </w:rPr>
            <w:fldChar w:fldCharType="end"/>
          </w:r>
        </w:sdtContent>
      </w:sdt>
      <w:r w:rsidR="00131C94" w:rsidRPr="0017323E">
        <w:rPr>
          <w:rFonts w:ascii="Arial" w:hAnsi="Arial" w:cs="Arial"/>
        </w:rPr>
        <w:t>La implementación de Scratch</w:t>
      </w:r>
      <w:r w:rsidR="00276DF8">
        <w:rPr>
          <w:rFonts w:ascii="Arial" w:hAnsi="Arial" w:cs="Arial"/>
        </w:rPr>
        <w:t xml:space="preserve"> un programa para realizar juegos </w:t>
      </w:r>
      <w:r w:rsidR="00131C94" w:rsidRPr="0017323E">
        <w:rPr>
          <w:rFonts w:ascii="Arial" w:hAnsi="Arial" w:cs="Arial"/>
        </w:rPr>
        <w:t xml:space="preserve"> ha demostrado ser efectiva al generar interés y participación activa en los estudiantes, resultando en un aumento considerable en la comprensión de conceptos y habilidades en la resolución de problemas</w:t>
      </w:r>
      <w:r w:rsidR="00131C94" w:rsidRPr="0017323E">
        <w:rPr>
          <w:rFonts w:ascii="Arial" w:hAnsi="Arial" w:cs="Arial"/>
        </w:rPr>
        <w:t xml:space="preserve"> de programación en los estudiantes de grado sexto</w:t>
      </w:r>
      <w:r w:rsidR="00276DF8">
        <w:rPr>
          <w:rFonts w:ascii="Arial" w:hAnsi="Arial" w:cs="Arial"/>
        </w:rPr>
        <w:t xml:space="preserve"> </w:t>
      </w:r>
      <w:r w:rsidR="00131C94" w:rsidRPr="0017323E">
        <w:rPr>
          <w:rFonts w:ascii="Arial" w:hAnsi="Arial" w:cs="Arial"/>
        </w:rPr>
        <w:t>, de la misma forma otro estudio resalta que no solo ayuda en la comprensión de lenguaje de programación sino en cuanto al pensamiento creativo y la interactividad, así lo afirma</w:t>
      </w:r>
      <w:sdt>
        <w:sdtPr>
          <w:rPr>
            <w:rFonts w:ascii="Arial" w:hAnsi="Arial" w:cs="Arial"/>
          </w:rPr>
          <w:id w:val="374121857"/>
          <w:citation/>
        </w:sdtPr>
        <w:sdtContent>
          <w:r w:rsidR="00131C94" w:rsidRPr="0017323E">
            <w:rPr>
              <w:rFonts w:ascii="Arial" w:hAnsi="Arial" w:cs="Arial"/>
            </w:rPr>
            <w:fldChar w:fldCharType="begin"/>
          </w:r>
          <w:r w:rsidR="00131C94" w:rsidRPr="0017323E">
            <w:rPr>
              <w:rFonts w:ascii="Arial" w:hAnsi="Arial" w:cs="Arial"/>
              <w:lang w:val="es-MX"/>
            </w:rPr>
            <w:instrText xml:space="preserve">CITATION Pár24 \l 2058 </w:instrText>
          </w:r>
          <w:r w:rsidR="00131C94" w:rsidRPr="0017323E">
            <w:rPr>
              <w:rFonts w:ascii="Arial" w:hAnsi="Arial" w:cs="Arial"/>
            </w:rPr>
            <w:fldChar w:fldCharType="separate"/>
          </w:r>
          <w:r w:rsidR="00131C94" w:rsidRPr="0017323E">
            <w:rPr>
              <w:rFonts w:ascii="Arial" w:hAnsi="Arial" w:cs="Arial"/>
              <w:noProof/>
              <w:lang w:val="es-MX"/>
            </w:rPr>
            <w:t xml:space="preserve"> (Párraga &amp; Monserrate, 2024)</w:t>
          </w:r>
          <w:r w:rsidR="00131C94" w:rsidRPr="0017323E">
            <w:rPr>
              <w:rFonts w:ascii="Arial" w:hAnsi="Arial" w:cs="Arial"/>
            </w:rPr>
            <w:fldChar w:fldCharType="end"/>
          </w:r>
        </w:sdtContent>
      </w:sdt>
      <w:r w:rsidR="00131C94" w:rsidRPr="0017323E">
        <w:rPr>
          <w:rFonts w:ascii="Arial" w:hAnsi="Arial" w:cs="Arial"/>
        </w:rPr>
        <w:t xml:space="preserve"> </w:t>
      </w:r>
      <w:r w:rsidR="0017323E" w:rsidRPr="0017323E">
        <w:rPr>
          <w:rFonts w:ascii="Arial" w:hAnsi="Arial" w:cs="Arial"/>
        </w:rPr>
        <w:t>a través del uso de Scratch, subraya la importancia del pensamiento creativo en la educación. Los expertos consultados respaldan la idea de que el pensamiento creativo no solo fomenta la capacidad de resolver problemas, sino que también promueve habilidades críticas, adaptabilidad y colaboración, todas ellas esenciales para enfrentar desafíos complejos en una sociedad en constante cambio</w:t>
      </w:r>
      <w:r w:rsidR="0017323E">
        <w:rPr>
          <w:rFonts w:ascii="Arial" w:hAnsi="Arial" w:cs="Arial"/>
        </w:rPr>
        <w:t xml:space="preserve">; no solo se evidencia una mejora en la educación en años de escuela sino que también en niveles de educación superior, según </w:t>
      </w:r>
      <w:sdt>
        <w:sdtPr>
          <w:rPr>
            <w:rFonts w:ascii="Arial" w:hAnsi="Arial" w:cs="Arial"/>
          </w:rPr>
          <w:id w:val="1980099858"/>
          <w:citation/>
        </w:sdtPr>
        <w:sdtContent>
          <w:r w:rsidR="0017323E">
            <w:rPr>
              <w:rFonts w:ascii="Arial" w:hAnsi="Arial" w:cs="Arial"/>
            </w:rPr>
            <w:fldChar w:fldCharType="begin"/>
          </w:r>
          <w:r w:rsidR="0017323E">
            <w:rPr>
              <w:rFonts w:ascii="Arial" w:hAnsi="Arial" w:cs="Arial"/>
              <w:lang w:val="es-MX"/>
            </w:rPr>
            <w:instrText xml:space="preserve"> CITATION Nar23 \l 2058 </w:instrText>
          </w:r>
          <w:r w:rsidR="0017323E">
            <w:rPr>
              <w:rFonts w:ascii="Arial" w:hAnsi="Arial" w:cs="Arial"/>
            </w:rPr>
            <w:fldChar w:fldCharType="separate"/>
          </w:r>
          <w:r w:rsidR="0017323E" w:rsidRPr="0017323E">
            <w:rPr>
              <w:rFonts w:ascii="Arial" w:hAnsi="Arial" w:cs="Arial"/>
              <w:noProof/>
              <w:lang w:val="es-MX"/>
            </w:rPr>
            <w:t>(Narvaez, Escalante, &amp; Miranda, 2023)</w:t>
          </w:r>
          <w:r w:rsidR="0017323E">
            <w:rPr>
              <w:rFonts w:ascii="Arial" w:hAnsi="Arial" w:cs="Arial"/>
            </w:rPr>
            <w:fldChar w:fldCharType="end"/>
          </w:r>
        </w:sdtContent>
      </w:sdt>
      <w:r w:rsidR="0017323E">
        <w:rPr>
          <w:rFonts w:ascii="Arial" w:hAnsi="Arial" w:cs="Arial"/>
        </w:rPr>
        <w:t xml:space="preserve">  se puede observar una mejoría entre el modo tradicional(papel y lápiz) y mediante el uso de </w:t>
      </w:r>
      <w:proofErr w:type="spellStart"/>
      <w:r w:rsidR="0017323E">
        <w:rPr>
          <w:rFonts w:ascii="Arial" w:hAnsi="Arial" w:cs="Arial"/>
        </w:rPr>
        <w:t>scratch</w:t>
      </w:r>
      <w:proofErr w:type="spellEnd"/>
      <w:r w:rsidR="0017323E">
        <w:rPr>
          <w:rFonts w:ascii="Arial" w:hAnsi="Arial" w:cs="Arial"/>
        </w:rPr>
        <w:t xml:space="preserve"> en tanto a resultados como dominio de tópicos de programación.</w:t>
      </w:r>
    </w:p>
    <w:sdt>
      <w:sdtPr>
        <w:rPr>
          <w:lang w:val="es-ES"/>
        </w:rPr>
        <w:id w:val="-576822546"/>
        <w:docPartObj>
          <w:docPartGallery w:val="Bibliographies"/>
          <w:docPartUnique/>
        </w:docPartObj>
      </w:sdtPr>
      <w:sdtEndPr>
        <w:rPr>
          <w:rFonts w:asciiTheme="minorHAnsi" w:eastAsiaTheme="minorHAnsi" w:hAnsiTheme="minorHAnsi" w:cstheme="minorBidi"/>
          <w:color w:val="auto"/>
          <w:sz w:val="22"/>
          <w:szCs w:val="22"/>
          <w:lang w:val="es-CO" w:eastAsia="en-US"/>
        </w:rPr>
      </w:sdtEndPr>
      <w:sdtContent>
        <w:p w:rsidR="00911E51" w:rsidRDefault="00911E51">
          <w:pPr>
            <w:pStyle w:val="Ttulo1"/>
          </w:pPr>
          <w:r>
            <w:rPr>
              <w:lang w:val="es-ES"/>
            </w:rPr>
            <w:t>Bibliografía</w:t>
          </w:r>
        </w:p>
        <w:sdt>
          <w:sdtPr>
            <w:id w:val="111145805"/>
            <w:bibliography/>
          </w:sdtPr>
          <w:sdtContent>
            <w:p w:rsidR="00911E51" w:rsidRDefault="00911E51" w:rsidP="00911E51">
              <w:pPr>
                <w:pStyle w:val="Bibliografa"/>
                <w:ind w:left="720" w:hanging="720"/>
                <w:rPr>
                  <w:noProof/>
                  <w:sz w:val="24"/>
                  <w:szCs w:val="24"/>
                  <w:lang w:val="es-ES"/>
                </w:rPr>
              </w:pPr>
              <w:r>
                <w:fldChar w:fldCharType="begin"/>
              </w:r>
              <w:r>
                <w:instrText>BIBLIOGRAPHY</w:instrText>
              </w:r>
              <w:r>
                <w:fldChar w:fldCharType="separate"/>
              </w:r>
              <w:r>
                <w:rPr>
                  <w:noProof/>
                  <w:lang w:val="es-ES"/>
                </w:rPr>
                <w:t xml:space="preserve">Narvaez, l., Escalante, M., &amp; Miranda, C. (julio de 2023). Propuesta metodológica para mejorar el desempeño académico de los estudiantes en fundamentos de programación. </w:t>
              </w:r>
              <w:r>
                <w:rPr>
                  <w:i/>
                  <w:iCs/>
                  <w:noProof/>
                  <w:lang w:val="es-ES"/>
                </w:rPr>
                <w:t>Revista iberoamericana para la investigacion y el desarrollo educativo, 14</w:t>
              </w:r>
              <w:r>
                <w:rPr>
                  <w:noProof/>
                  <w:lang w:val="es-ES"/>
                </w:rPr>
                <w:t>. doi:https://doi.org/10.23913/ride.v14i27.1714</w:t>
              </w:r>
            </w:p>
            <w:p w:rsidR="00911E51" w:rsidRDefault="00911E51" w:rsidP="00911E51">
              <w:pPr>
                <w:pStyle w:val="Bibliografa"/>
                <w:ind w:left="720" w:hanging="720"/>
                <w:rPr>
                  <w:noProof/>
                  <w:lang w:val="es-ES"/>
                </w:rPr>
              </w:pPr>
              <w:r>
                <w:rPr>
                  <w:noProof/>
                  <w:lang w:val="es-ES"/>
                </w:rPr>
                <w:t xml:space="preserve">Párraga, M., &amp; Monserrate, S. (2024). Pensamiento creativo y el uso de las herramientas tecnológicas: Uso de Scratch en la Básica Superior. </w:t>
              </w:r>
              <w:r>
                <w:rPr>
                  <w:i/>
                  <w:iCs/>
                  <w:noProof/>
                  <w:lang w:val="es-ES"/>
                </w:rPr>
                <w:t>Universidad San Gregorio</w:t>
              </w:r>
              <w:r>
                <w:rPr>
                  <w:noProof/>
                  <w:lang w:val="es-ES"/>
                </w:rPr>
                <w:t>. Obtenido de http://repositorio.sangregorio.edu.ec/handle/123456789/3448</w:t>
              </w:r>
            </w:p>
            <w:p w:rsidR="00911E51" w:rsidRDefault="00911E51" w:rsidP="00911E51">
              <w:pPr>
                <w:pStyle w:val="Bibliografa"/>
                <w:ind w:left="720" w:hanging="720"/>
                <w:rPr>
                  <w:noProof/>
                  <w:lang w:val="es-ES"/>
                </w:rPr>
              </w:pPr>
              <w:r>
                <w:rPr>
                  <w:noProof/>
                  <w:lang w:val="es-ES"/>
                </w:rPr>
                <w:t>Sánchez, E., &amp; Felipe, A. (2024). Scratch como estrategia didáctica para fomentar el aprendizaje de programación. Obtenido de https://repositorio.unicordoba.edu.co/handle/ucordoba/8093</w:t>
              </w:r>
            </w:p>
            <w:p w:rsidR="00911E51" w:rsidRDefault="00911E51" w:rsidP="00911E51">
              <w:r>
                <w:rPr>
                  <w:b/>
                  <w:bCs/>
                </w:rPr>
                <w:fldChar w:fldCharType="end"/>
              </w:r>
            </w:p>
          </w:sdtContent>
        </w:sdt>
      </w:sdtContent>
    </w:sdt>
    <w:p w:rsidR="00911E51" w:rsidRPr="0017323E" w:rsidRDefault="00911E51">
      <w:pPr>
        <w:rPr>
          <w:rFonts w:ascii="Arial" w:hAnsi="Arial" w:cs="Arial"/>
          <w:lang w:val="es-MX"/>
        </w:rPr>
      </w:pPr>
    </w:p>
    <w:sectPr w:rsidR="00911E51" w:rsidRPr="001732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7D"/>
    <w:rsid w:val="00131C94"/>
    <w:rsid w:val="0017323E"/>
    <w:rsid w:val="00276DF8"/>
    <w:rsid w:val="004C0E7D"/>
    <w:rsid w:val="00705823"/>
    <w:rsid w:val="00911E51"/>
    <w:rsid w:val="00BA06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5D26"/>
  <w15:chartTrackingRefBased/>
  <w15:docId w15:val="{9E7AC55C-F927-4269-AE3D-EE26BFCF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11E51"/>
    <w:pPr>
      <w:keepNext/>
      <w:keepLines/>
      <w:spacing w:before="240" w:after="0"/>
      <w:outlineLvl w:val="0"/>
    </w:pPr>
    <w:rPr>
      <w:rFonts w:asciiTheme="majorHAnsi" w:eastAsiaTheme="majorEastAsia" w:hAnsiTheme="majorHAnsi" w:cstheme="majorBidi"/>
      <w:color w:val="2F5496"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1E51"/>
    <w:rPr>
      <w:rFonts w:asciiTheme="majorHAnsi" w:eastAsiaTheme="majorEastAsia" w:hAnsiTheme="majorHAnsi" w:cstheme="majorBidi"/>
      <w:color w:val="2F5496" w:themeColor="accent1" w:themeShade="BF"/>
      <w:sz w:val="32"/>
      <w:szCs w:val="32"/>
      <w:lang w:eastAsia="es-CO"/>
    </w:rPr>
  </w:style>
  <w:style w:type="paragraph" w:styleId="Bibliografa">
    <w:name w:val="Bibliography"/>
    <w:basedOn w:val="Normal"/>
    <w:next w:val="Normal"/>
    <w:uiPriority w:val="37"/>
    <w:unhideWhenUsed/>
    <w:rsid w:val="00911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69079">
      <w:bodyDiv w:val="1"/>
      <w:marLeft w:val="0"/>
      <w:marRight w:val="0"/>
      <w:marTop w:val="0"/>
      <w:marBottom w:val="0"/>
      <w:divBdr>
        <w:top w:val="none" w:sz="0" w:space="0" w:color="auto"/>
        <w:left w:val="none" w:sz="0" w:space="0" w:color="auto"/>
        <w:bottom w:val="none" w:sz="0" w:space="0" w:color="auto"/>
        <w:right w:val="none" w:sz="0" w:space="0" w:color="auto"/>
      </w:divBdr>
    </w:div>
    <w:div w:id="536820426">
      <w:bodyDiv w:val="1"/>
      <w:marLeft w:val="0"/>
      <w:marRight w:val="0"/>
      <w:marTop w:val="0"/>
      <w:marBottom w:val="0"/>
      <w:divBdr>
        <w:top w:val="none" w:sz="0" w:space="0" w:color="auto"/>
        <w:left w:val="none" w:sz="0" w:space="0" w:color="auto"/>
        <w:bottom w:val="none" w:sz="0" w:space="0" w:color="auto"/>
        <w:right w:val="none" w:sz="0" w:space="0" w:color="auto"/>
      </w:divBdr>
    </w:div>
    <w:div w:id="687407512">
      <w:bodyDiv w:val="1"/>
      <w:marLeft w:val="0"/>
      <w:marRight w:val="0"/>
      <w:marTop w:val="0"/>
      <w:marBottom w:val="0"/>
      <w:divBdr>
        <w:top w:val="none" w:sz="0" w:space="0" w:color="auto"/>
        <w:left w:val="none" w:sz="0" w:space="0" w:color="auto"/>
        <w:bottom w:val="none" w:sz="0" w:space="0" w:color="auto"/>
        <w:right w:val="none" w:sz="0" w:space="0" w:color="auto"/>
      </w:divBdr>
    </w:div>
    <w:div w:id="742797039">
      <w:bodyDiv w:val="1"/>
      <w:marLeft w:val="0"/>
      <w:marRight w:val="0"/>
      <w:marTop w:val="0"/>
      <w:marBottom w:val="0"/>
      <w:divBdr>
        <w:top w:val="none" w:sz="0" w:space="0" w:color="auto"/>
        <w:left w:val="none" w:sz="0" w:space="0" w:color="auto"/>
        <w:bottom w:val="none" w:sz="0" w:space="0" w:color="auto"/>
        <w:right w:val="none" w:sz="0" w:space="0" w:color="auto"/>
      </w:divBdr>
    </w:div>
    <w:div w:id="818573751">
      <w:bodyDiv w:val="1"/>
      <w:marLeft w:val="0"/>
      <w:marRight w:val="0"/>
      <w:marTop w:val="0"/>
      <w:marBottom w:val="0"/>
      <w:divBdr>
        <w:top w:val="none" w:sz="0" w:space="0" w:color="auto"/>
        <w:left w:val="none" w:sz="0" w:space="0" w:color="auto"/>
        <w:bottom w:val="none" w:sz="0" w:space="0" w:color="auto"/>
        <w:right w:val="none" w:sz="0" w:space="0" w:color="auto"/>
      </w:divBdr>
    </w:div>
    <w:div w:id="1339389285">
      <w:bodyDiv w:val="1"/>
      <w:marLeft w:val="0"/>
      <w:marRight w:val="0"/>
      <w:marTop w:val="0"/>
      <w:marBottom w:val="0"/>
      <w:divBdr>
        <w:top w:val="none" w:sz="0" w:space="0" w:color="auto"/>
        <w:left w:val="none" w:sz="0" w:space="0" w:color="auto"/>
        <w:bottom w:val="none" w:sz="0" w:space="0" w:color="auto"/>
        <w:right w:val="none" w:sz="0" w:space="0" w:color="auto"/>
      </w:divBdr>
    </w:div>
    <w:div w:id="1393043736">
      <w:bodyDiv w:val="1"/>
      <w:marLeft w:val="0"/>
      <w:marRight w:val="0"/>
      <w:marTop w:val="0"/>
      <w:marBottom w:val="0"/>
      <w:divBdr>
        <w:top w:val="none" w:sz="0" w:space="0" w:color="auto"/>
        <w:left w:val="none" w:sz="0" w:space="0" w:color="auto"/>
        <w:bottom w:val="none" w:sz="0" w:space="0" w:color="auto"/>
        <w:right w:val="none" w:sz="0" w:space="0" w:color="auto"/>
      </w:divBdr>
    </w:div>
    <w:div w:id="1546524488">
      <w:bodyDiv w:val="1"/>
      <w:marLeft w:val="0"/>
      <w:marRight w:val="0"/>
      <w:marTop w:val="0"/>
      <w:marBottom w:val="0"/>
      <w:divBdr>
        <w:top w:val="none" w:sz="0" w:space="0" w:color="auto"/>
        <w:left w:val="none" w:sz="0" w:space="0" w:color="auto"/>
        <w:bottom w:val="none" w:sz="0" w:space="0" w:color="auto"/>
        <w:right w:val="none" w:sz="0" w:space="0" w:color="auto"/>
      </w:divBdr>
    </w:div>
    <w:div w:id="175697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Sán24</b:Tag>
    <b:SourceType>JournalArticle</b:SourceType>
    <b:Guid>{494F4319-B4AB-4923-A386-39798DAC0530}</b:Guid>
    <b:Author>
      <b:Author>
        <b:NameList>
          <b:Person>
            <b:Last>Sánchez</b:Last>
            <b:First>Espitia</b:First>
          </b:Person>
          <b:Person>
            <b:Last>Felipe</b:Last>
            <b:First>Andrés</b:First>
          </b:Person>
        </b:NameList>
      </b:Author>
    </b:Author>
    <b:Title>Scratch como estrategia didáctica para fomentar el aprendizaje de programación</b:Title>
    <b:Year>2024</b:Year>
    <b:URL>https://repositorio.unicordoba.edu.co/handle/ucordoba/8093</b:URL>
    <b:RefOrder>1</b:RefOrder>
  </b:Source>
  <b:Source>
    <b:Tag>Pár24</b:Tag>
    <b:SourceType>JournalArticle</b:SourceType>
    <b:Guid>{DC61435A-CBE1-4332-8500-35296C2BCA86}</b:Guid>
    <b:Author>
      <b:Author>
        <b:NameList>
          <b:Person>
            <b:Last>Párraga</b:Last>
            <b:First>Muñoz</b:First>
          </b:Person>
          <b:Person>
            <b:Last>Monserrate</b:Last>
            <b:First>Sonia</b:First>
          </b:Person>
        </b:NameList>
      </b:Author>
    </b:Author>
    <b:Title>Pensamiento creativo y el uso de las herramientas tecnológicas: Uso de Scratch en la Básica Superior</b:Title>
    <b:JournalName>Universidad San Gregorio</b:JournalName>
    <b:Year>2024</b:Year>
    <b:Publisher>USGP PORTOVIEJO</b:Publisher>
    <b:URL>http://repositorio.sangregorio.edu.ec/handle/123456789/3448</b:URL>
    <b:RefOrder>2</b:RefOrder>
  </b:Source>
  <b:Source>
    <b:Tag>Nar23</b:Tag>
    <b:SourceType>JournalArticle</b:SourceType>
    <b:Guid>{9C643CFD-402E-40B2-AEB4-C4BD0108DA80}</b:Guid>
    <b:Author>
      <b:Author>
        <b:NameList>
          <b:Person>
            <b:Last>Narvaez</b:Last>
            <b:First>lizzie</b:First>
          </b:Person>
          <b:Person>
            <b:Last>Escalante</b:Last>
            <b:First>Manuel</b:First>
          </b:Person>
          <b:Person>
            <b:Last>Miranda</b:Last>
            <b:First>Carlos</b:First>
          </b:Person>
        </b:NameList>
      </b:Author>
    </b:Author>
    <b:Title>Propuesta metodológica para mejorar el desempeño académico de los estudiantes en fundamentos de programación</b:Title>
    <b:JournalName>Revista iberoamericana para la investigacion y el desarrollo educativo</b:JournalName>
    <b:Year>2023</b:Year>
    <b:Month>julio</b:Month>
    <b:Volume>14</b:Volume>
    <b:URL>https://www.ride.org.mx/index.php/RIDE/article/view/1714/4463</b:URL>
    <b:DOI>https://doi.org/10.23913/ride.v14i27.1714</b:DOI>
    <b:RefOrder>3</b:RefOrder>
  </b:Source>
</b:Sources>
</file>

<file path=customXml/itemProps1.xml><?xml version="1.0" encoding="utf-8"?>
<ds:datastoreItem xmlns:ds="http://schemas.openxmlformats.org/officeDocument/2006/customXml" ds:itemID="{50ECCABD-396D-4A47-AD7F-CA8EC2844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333</Words>
  <Characters>1835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704</dc:creator>
  <cp:keywords/>
  <dc:description/>
  <cp:lastModifiedBy>SALA 704</cp:lastModifiedBy>
  <cp:revision>2</cp:revision>
  <dcterms:created xsi:type="dcterms:W3CDTF">2024-05-04T15:39:00Z</dcterms:created>
  <dcterms:modified xsi:type="dcterms:W3CDTF">2024-05-04T16:47:00Z</dcterms:modified>
</cp:coreProperties>
</file>